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C8" w:rsidRDefault="006A42C8" w:rsidP="006A42C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2016-</w:t>
      </w:r>
      <w:proofErr w:type="gramStart"/>
      <w:r>
        <w:rPr>
          <w:rFonts w:ascii="Verdana" w:hAnsi="Verdana"/>
          <w:b/>
        </w:rPr>
        <w:t>2017  EĞİTİM</w:t>
      </w:r>
      <w:proofErr w:type="gramEnd"/>
      <w:r>
        <w:rPr>
          <w:rFonts w:ascii="Verdana" w:hAnsi="Verdana"/>
          <w:b/>
        </w:rPr>
        <w:t xml:space="preserve"> ÖĞRETİM YILI </w:t>
      </w:r>
    </w:p>
    <w:p w:rsidR="006A42C8" w:rsidRDefault="006A42C8" w:rsidP="006A42C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………………………………………..</w:t>
      </w:r>
      <w:proofErr w:type="gramEnd"/>
      <w:r>
        <w:rPr>
          <w:rFonts w:ascii="Verdana" w:hAnsi="Verdana"/>
          <w:b/>
        </w:rPr>
        <w:t xml:space="preserve"> OR</w:t>
      </w:r>
      <w:r>
        <w:rPr>
          <w:rFonts w:ascii="Verdana" w:hAnsi="Verdana"/>
          <w:b/>
        </w:rPr>
        <w:t>TAOKULU MATEMATİK UYGULAMALARI 7</w:t>
      </w:r>
      <w:r>
        <w:rPr>
          <w:rFonts w:ascii="Verdana" w:hAnsi="Verdana"/>
          <w:b/>
        </w:rPr>
        <w:t xml:space="preserve"> YILLIK PLANI </w:t>
      </w:r>
      <w:r>
        <w:rPr>
          <w:rFonts w:ascii="Verdana" w:hAnsi="Verdana"/>
          <w:b/>
          <w:color w:val="FF0000"/>
        </w:rPr>
        <w:t>1.DÖNEM</w:t>
      </w:r>
    </w:p>
    <w:tbl>
      <w:tblPr>
        <w:tblStyle w:val="TabloKlavuzu"/>
        <w:tblW w:w="161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1"/>
        <w:gridCol w:w="1135"/>
        <w:gridCol w:w="992"/>
        <w:gridCol w:w="5384"/>
        <w:gridCol w:w="7653"/>
      </w:tblGrid>
      <w:tr w:rsidR="006A42C8" w:rsidTr="006A42C8">
        <w:trPr>
          <w:trHeight w:val="30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AY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TARİH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KAZANIM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AÇIKLAMA</w:t>
            </w:r>
          </w:p>
        </w:tc>
      </w:tr>
      <w:tr w:rsidR="006A42C8" w:rsidTr="006A42C8">
        <w:trPr>
          <w:trHeight w:val="309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42C8" w:rsidRDefault="006A42C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0"/>
              </w:rPr>
              <w:t>EYLÜL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</w:t>
            </w:r>
          </w:p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19-23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K1)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Doğal sayılar, kesirler, ondalık sayılar ve yüzdelerle hesaplamaları matematiksel problemlerin çözümünde kullanır.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Yüzde problemlerinin çözümü 7. ve 8. Sınıfta Yapılmalıdır.</w:t>
            </w:r>
          </w:p>
        </w:tc>
      </w:tr>
      <w:tr w:rsidR="006A42C8" w:rsidTr="006A42C8">
        <w:trPr>
          <w:trHeight w:val="309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</w:t>
            </w:r>
          </w:p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4.Hafta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26-30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K1)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Doğal sayılar, kesirler, ondalık sayılar ve yüzdelerle hesaplamaları matematiksel problemlerin çözümünde kullanır.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Yüzde problemlerinin çözümü 7. ve 8. Sınıfta Yapılmalıdır.</w:t>
            </w:r>
          </w:p>
        </w:tc>
      </w:tr>
      <w:tr w:rsidR="006A42C8" w:rsidTr="006A42C8">
        <w:trPr>
          <w:trHeight w:val="326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0"/>
              </w:rPr>
              <w:t>EKİM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</w:t>
            </w:r>
          </w:p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03-07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K2)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Rasyonel ve gerçek sayılarla hesaplamaları matematiksel problemlerin çözümünde kullanır.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Bu kazanım 7. ve 8. sınıf programında geçerlidir.</w:t>
            </w:r>
          </w:p>
        </w:tc>
      </w:tr>
      <w:tr w:rsidR="006A42C8" w:rsidTr="006A42C8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4</w:t>
            </w:r>
          </w:p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10-14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K2)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Rasyonel ve gerçek sayılarla hesaplamaları matematiksel problemlerin çözümünde kullanır.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Bu kazanım 7. ve 8. sınıf programında geçerlidir.</w:t>
            </w:r>
          </w:p>
        </w:tc>
      </w:tr>
      <w:tr w:rsidR="006A42C8" w:rsidTr="006A42C8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5</w:t>
            </w:r>
          </w:p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17-21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K4)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Oran ve orantıyı problemlerdeki sayısal ilişkilerin gösteriminde ve çözümünde kullanır.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Oran problemleri 6, 7 ve 8; orantı problemleri 7 ve 8. sınıflarda çözülmelidir.</w:t>
            </w:r>
          </w:p>
        </w:tc>
      </w:tr>
      <w:tr w:rsidR="006A42C8" w:rsidTr="006A42C8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6</w:t>
            </w:r>
          </w:p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4.Hafta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24-28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K4)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Oran ve orantıyı problemlerdeki sayısal ilişkilerin gösteriminde ve çözümünde kullanır.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Oran problemleri 6, 7 ve 8; orantı problemleri 7 ve 8. sınıflarda çözülmelidir.</w:t>
            </w:r>
          </w:p>
        </w:tc>
      </w:tr>
      <w:tr w:rsidR="006A42C8" w:rsidTr="006A42C8">
        <w:trPr>
          <w:trHeight w:val="326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42C8" w:rsidRDefault="006A42C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0"/>
              </w:rPr>
              <w:t>KASIM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7</w:t>
            </w:r>
          </w:p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31-04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K5)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Doğrusal ilişkiler ve örüntüler içeren matematiksel problemleri cebirsel denklemler kurarak çözer.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Bu kazanım 7 ve 8. sınıf programında geçerlidir.</w:t>
            </w:r>
          </w:p>
        </w:tc>
      </w:tr>
      <w:tr w:rsidR="006A42C8" w:rsidTr="006A42C8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8</w:t>
            </w:r>
          </w:p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07-11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K5)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Doğrusal ilişkiler ve örüntüler içeren matematiksel problemleri cebirsel denklemler kurarak çözer.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Bu kazanım 7 ve 8. sınıf programında geçerlidir.</w:t>
            </w:r>
          </w:p>
        </w:tc>
      </w:tr>
      <w:tr w:rsidR="006A42C8" w:rsidTr="006A42C8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9</w:t>
            </w:r>
          </w:p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14-18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K6)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Problemlerdeki verilen ilişkileri düzlem ve uzay şekillerinin özelliklerini kullanarak çözer.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Problemler sınıf düzeylerine uygun geometrik kavramları kullanarak günlük hayat, diğer bilim alanları ve sanatla ilgili bağlamlardan seçilir.</w:t>
            </w:r>
          </w:p>
        </w:tc>
      </w:tr>
      <w:tr w:rsidR="006A42C8" w:rsidTr="006A42C8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10</w:t>
            </w:r>
          </w:p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4.Hafta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21-25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K6)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Problemlerdeki verilen ilişkileri düzlem ve uzay şekillerinin özelliklerini kullanarak çözer.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Problemler sınıf düzeylerine uygun geometrik kavramları kullanarak günlük hayat, diğer bilim alanları ve sanatla ilgili bağlamlardan seçilir.</w:t>
            </w:r>
          </w:p>
        </w:tc>
      </w:tr>
      <w:tr w:rsidR="006A42C8" w:rsidTr="006A42C8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11</w:t>
            </w:r>
          </w:p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5.Hafta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28-02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K7)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Problemleri geometrik ilişkileri kullanarak çözer.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Problemler sınıf düzeylerine uygun geometrik şekil ve özellikleri kullanarak günlük hayat, diğer bilim alanları ve sanatla ilgili bağlamlardan seçilir.</w:t>
            </w:r>
          </w:p>
        </w:tc>
      </w:tr>
      <w:tr w:rsidR="006A42C8" w:rsidTr="006A42C8">
        <w:trPr>
          <w:trHeight w:val="326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42C8" w:rsidRDefault="006A42C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ARALIK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12</w:t>
            </w:r>
          </w:p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05-09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K7)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Problemleri geometrik ilişkileri kullanarak çözer.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Problemler sınıf düzeylerine uygun geometrik şekil ve özellikleri kullanarak günlük hayat, diğer bilim alanları ve sanatla ilgili bağlamlardan seçilir.</w:t>
            </w:r>
          </w:p>
        </w:tc>
      </w:tr>
      <w:tr w:rsidR="006A42C8" w:rsidTr="006A42C8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13</w:t>
            </w:r>
          </w:p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12-16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K8)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Ölçme problemlerini uygun birimleri seçerek çözer.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Problemler sınıf düzeylerine göre uzunluk, alan, hacim, zaman, açı, hız, yoğunluk ve benzeri ölçüm özelliklerini içerir.</w:t>
            </w:r>
          </w:p>
        </w:tc>
      </w:tr>
      <w:tr w:rsidR="006A42C8" w:rsidTr="006A42C8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14</w:t>
            </w:r>
          </w:p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19-23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K8)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Ölçme problemlerini uygun birimleri seçerek çözer.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Problemler sınıf düzeylerine göre uzunluk, alan, hacim, zaman, açı, hız, yoğunluk ve benzeri ölçüm özelliklerini içerir.</w:t>
            </w:r>
          </w:p>
        </w:tc>
      </w:tr>
      <w:tr w:rsidR="006A42C8" w:rsidTr="006A42C8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15</w:t>
            </w:r>
          </w:p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4.Hafta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26-30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K9)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İstatistiksel araştırma projeleri geliştirir, veri toplar ve bulgularını yorumlar.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Proje konuları örneklem seçimini gerektiren durumlardan ve günlük hayat ve bilim alanlarından olabilir.</w:t>
            </w:r>
          </w:p>
        </w:tc>
      </w:tr>
      <w:tr w:rsidR="006A42C8" w:rsidTr="006A42C8">
        <w:trPr>
          <w:trHeight w:val="326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42C8" w:rsidRDefault="006A42C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Ocak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16</w:t>
            </w:r>
          </w:p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02-06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K9)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İstatistiksel araştırma projeleri geliştirir, veri toplar ve bulgularını yorumlar.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Proje konuları örneklem seçimini gerektiren durumlardan ve günlük hayat ve bilim alanlarından olabilir.</w:t>
            </w:r>
          </w:p>
        </w:tc>
      </w:tr>
      <w:tr w:rsidR="006A42C8" w:rsidTr="006A42C8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17</w:t>
            </w:r>
          </w:p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09-13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K10)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Örneklem veya evrenlerden elde edilen verileri uygun merkezi eğilim ve dağılım ölçülerini kullanarak karşılaştırır.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Kazanım 6, 7 ve 8. sınıflarda geçerlidir. İstatistiksel problemlerin konuları günlük hayat ve bilim alanlarından seçilebilir.</w:t>
            </w:r>
          </w:p>
        </w:tc>
      </w:tr>
      <w:tr w:rsidR="006A42C8" w:rsidTr="006A42C8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18</w:t>
            </w:r>
          </w:p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16-20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K10)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Örneklem veya evrenlerden elde edilen verileri uygun merkezi eğilim ve dağılım ölçülerini kullanarak karşılaştırır.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Kazanım 6, 7 ve 8. sınıflarda geçerlidir. İstatistiksel problemlerin konuları günlük hayat ve bilim alanlarından seçilebilir.</w:t>
            </w:r>
          </w:p>
        </w:tc>
      </w:tr>
    </w:tbl>
    <w:p w:rsidR="006A42C8" w:rsidRDefault="006A42C8" w:rsidP="006A42C8"/>
    <w:p w:rsidR="006A42C8" w:rsidRDefault="006A42C8" w:rsidP="006A42C8"/>
    <w:p w:rsidR="006A42C8" w:rsidRDefault="006A42C8" w:rsidP="006A42C8"/>
    <w:p w:rsidR="006A42C8" w:rsidRDefault="006A42C8" w:rsidP="006A42C8"/>
    <w:p w:rsidR="006A42C8" w:rsidRDefault="006A42C8" w:rsidP="006A42C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2016-2017 EĞİTİM ÖĞRETİM YILI </w:t>
      </w:r>
    </w:p>
    <w:p w:rsidR="006A42C8" w:rsidRDefault="006A42C8" w:rsidP="006A42C8">
      <w:pPr>
        <w:spacing w:after="0"/>
      </w:pPr>
      <w:proofErr w:type="gramStart"/>
      <w:r>
        <w:rPr>
          <w:rFonts w:ascii="Verdana" w:hAnsi="Verdana"/>
          <w:b/>
        </w:rPr>
        <w:t>………………………………………..</w:t>
      </w:r>
      <w:proofErr w:type="gramEnd"/>
      <w:r>
        <w:rPr>
          <w:rFonts w:ascii="Verdana" w:hAnsi="Verdana"/>
          <w:b/>
        </w:rPr>
        <w:t>OR</w:t>
      </w:r>
      <w:r>
        <w:rPr>
          <w:rFonts w:ascii="Verdana" w:hAnsi="Verdana"/>
          <w:b/>
        </w:rPr>
        <w:t>TAOKULU MATEMATİK UYGULAMALARI 7</w:t>
      </w:r>
      <w:r>
        <w:rPr>
          <w:rFonts w:ascii="Verdana" w:hAnsi="Verdana"/>
          <w:b/>
        </w:rPr>
        <w:t xml:space="preserve"> YILLIK PLANI </w:t>
      </w:r>
      <w:r>
        <w:rPr>
          <w:rFonts w:ascii="Verdana" w:hAnsi="Verdana"/>
          <w:b/>
          <w:color w:val="FF0000"/>
        </w:rPr>
        <w:t>2.DÖNEM</w:t>
      </w:r>
    </w:p>
    <w:tbl>
      <w:tblPr>
        <w:tblStyle w:val="TabloKlavuzu"/>
        <w:tblW w:w="161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1"/>
        <w:gridCol w:w="1135"/>
        <w:gridCol w:w="992"/>
        <w:gridCol w:w="5384"/>
        <w:gridCol w:w="7653"/>
      </w:tblGrid>
      <w:tr w:rsidR="006A42C8" w:rsidTr="006A42C8">
        <w:trPr>
          <w:trHeight w:val="32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TARİH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KAZANIM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AÇIKLAMA</w:t>
            </w:r>
          </w:p>
        </w:tc>
      </w:tr>
      <w:tr w:rsidR="006A42C8" w:rsidTr="006A42C8">
        <w:trPr>
          <w:trHeight w:val="326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42C8" w:rsidRDefault="006A42C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Verdana" w:hAnsi="Verdana"/>
                <w:b/>
                <w:sz w:val="20"/>
              </w:rPr>
            </w:pPr>
            <w:bookmarkStart w:id="0" w:name="_GoBack" w:colFirst="3" w:colLast="3"/>
            <w:r>
              <w:rPr>
                <w:rFonts w:ascii="Verdana" w:hAnsi="Verdana"/>
                <w:b/>
                <w:sz w:val="20"/>
              </w:rPr>
              <w:t>ŞUBAT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19</w:t>
            </w:r>
          </w:p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06-10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K12)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 çözümünde hesap yöntem ve stratejilerinden uygun olanlarını seçerek kullanır.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Bu yöntemler kâğıt üzerinde hesaplama, akıldan hesaplama, tahmin, hesap makinesi ile hesaplama, bilgisayarla hesaplama olabilir.</w:t>
            </w:r>
          </w:p>
        </w:tc>
      </w:tr>
      <w:bookmarkEnd w:id="0"/>
      <w:tr w:rsidR="006A42C8" w:rsidTr="006A42C8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20</w:t>
            </w:r>
          </w:p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13-17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K13)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 çözümlerinde verileri uygun görsel temsil yöntemlerini seçerek gösterir.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Görsel temsil yöntemleri tablo, grafik, şema, yazı, sayılar vb. olabilir. Kullanılan grafikler sınıf düzeylerine uygun olmalıdır.</w:t>
            </w:r>
          </w:p>
        </w:tc>
      </w:tr>
      <w:tr w:rsidR="006A42C8" w:rsidTr="006A42C8">
        <w:trPr>
          <w:trHeight w:val="309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21</w:t>
            </w:r>
          </w:p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4.Hafta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20--24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K14)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Problemlerdeki örüntülerin anlatımında değişkenleri, cebirsel terimleri ve uygun matematiksel sembolleri kullanır.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6, </w:t>
            </w:r>
            <w:proofErr w:type="gramStart"/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7,</w:t>
            </w:r>
            <w:proofErr w:type="gramEnd"/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ve 8. sınıflarda matematiksel sembol ve cebirsel ifadelerin kullanım beklentisi artar.</w:t>
            </w:r>
          </w:p>
        </w:tc>
      </w:tr>
      <w:tr w:rsidR="006A42C8" w:rsidTr="006A42C8">
        <w:trPr>
          <w:trHeight w:val="309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42C8" w:rsidRDefault="006A42C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MART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22</w:t>
            </w:r>
          </w:p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27-03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K14)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Problemlerdeki örüntülerin anlatımında değişkenleri, cebirsel terimleri ve uygun matematiksel sembolleri kullanır.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6, </w:t>
            </w:r>
            <w:proofErr w:type="gramStart"/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7,</w:t>
            </w:r>
            <w:proofErr w:type="gramEnd"/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ve 8. sınıflarda matematiksel sembol ve cebirsel ifadelerin kullanım beklentisi artar.</w:t>
            </w:r>
          </w:p>
        </w:tc>
      </w:tr>
      <w:tr w:rsidR="006A42C8" w:rsidTr="006A42C8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23</w:t>
            </w:r>
          </w:p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06-10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K15)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Problemlerin çözümünde uygun stratejileri seçer ve kullanır.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Bu stratejiler tahmin, yuvarlama, şekil çizme, listeleme, geriye doğru çalışma, örüntü arama, problemi sadeleştirme vb. olabilir.</w:t>
            </w:r>
          </w:p>
        </w:tc>
      </w:tr>
      <w:tr w:rsidR="006A42C8" w:rsidTr="006A42C8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24</w:t>
            </w:r>
          </w:p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13-17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K16)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Matematiksel problemlerde gözlenen veya bulunan özel durumlardan genel kuralları çıkarmaya çalışır.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Kazanım 7 ve 8. sınıflarda geçerlidir. Problemlerde ulaşılan çözümlerin matematiksel esasları öğrencilerin seviyesine uygun bir düzeyde </w:t>
            </w:r>
            <w:proofErr w:type="spellStart"/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irdelenmelive</w:t>
            </w:r>
            <w:proofErr w:type="spellEnd"/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genellenmelidir</w:t>
            </w:r>
            <w:proofErr w:type="spellEnd"/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. Örneğin, bir problemde en fazla alanı çevreleyen düzlemsel şeklin çember olduğu bulgusuna ulaştıktan sonra bu kuralın </w:t>
            </w:r>
            <w:proofErr w:type="spellStart"/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genellenip</w:t>
            </w:r>
            <w:proofErr w:type="spellEnd"/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genellenemeyeceği</w:t>
            </w:r>
            <w:proofErr w:type="spellEnd"/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tartışılmalıdır.</w:t>
            </w:r>
          </w:p>
        </w:tc>
      </w:tr>
      <w:tr w:rsidR="006A42C8" w:rsidTr="006A42C8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25</w:t>
            </w:r>
          </w:p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4.Hafta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20-24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K16)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Matematiksel problemlerde gözlenen veya bulunan özel durumlardan genel kuralları çıkarmaya çalışır.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Kazanım 7 ve 8. sınıflarda geçerlidir. Problemlerde ulaşılan çözümlerin matematiksel esasları öğrencilerin seviyesine uygun bir düzeyde </w:t>
            </w:r>
            <w:proofErr w:type="spellStart"/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irdelenmelive</w:t>
            </w:r>
            <w:proofErr w:type="spellEnd"/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genellenmelidir</w:t>
            </w:r>
            <w:proofErr w:type="spellEnd"/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. Örneğin, bir problemde en fazla alanı çevreleyen düzlemsel şeklin çember olduğu bulgusuna ulaştıktan sonra bu kuralın </w:t>
            </w:r>
            <w:proofErr w:type="spellStart"/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genellenip</w:t>
            </w:r>
            <w:proofErr w:type="spellEnd"/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genellenemeyeceği</w:t>
            </w:r>
            <w:proofErr w:type="spellEnd"/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tartışılmalıdır.</w:t>
            </w:r>
          </w:p>
        </w:tc>
      </w:tr>
      <w:tr w:rsidR="006A42C8" w:rsidTr="006A42C8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26</w:t>
            </w:r>
          </w:p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5.Hafta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27-31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K17)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Problemlerde ulaşılan genel kuralların geçerliliğini uygun matematiksel yöntemlerle test eder.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Kazanım 7 ve 8. sınıflarda geçerlidir. Yöntemler yerine koyma, uç değerleri deneme, aksine örnek bulma vb. olabilir.</w:t>
            </w:r>
          </w:p>
        </w:tc>
      </w:tr>
      <w:tr w:rsidR="006A42C8" w:rsidTr="006A42C8">
        <w:trPr>
          <w:trHeight w:val="326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42C8" w:rsidRDefault="006A42C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NİSAN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27</w:t>
            </w:r>
          </w:p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03-07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K17)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Problemlerde ulaşılan genel kuralların geçerliliğini uygun matematiksel yöntemlerle test eder.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Kazanım 7 ve 8. sınıflarda geçerlidir. Yöntemler yerine koyma, uç değerleri deneme, aksine örnek bulma vb. olabilir.</w:t>
            </w:r>
          </w:p>
        </w:tc>
      </w:tr>
      <w:tr w:rsidR="006A42C8" w:rsidTr="006A42C8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28</w:t>
            </w:r>
          </w:p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10-14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K17)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Problemlerde ulaşılan genel kuralların geçerliliğini uygun matematiksel yöntemlerle test eder.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Kazanım 7 ve 8. sınıflarda geçerlidir. Yöntemler yerine koyma, uç değerleri deneme, aksine örnek bulma vb. olabilir.</w:t>
            </w:r>
          </w:p>
        </w:tc>
      </w:tr>
      <w:tr w:rsidR="006A42C8" w:rsidTr="006A42C8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29</w:t>
            </w:r>
          </w:p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17-21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K18)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 çözümlerinde arkadaşlarının geliştirdiği yaklaşım ve yöntemleri analiz eder ve değerlendirir.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Çözümlerde ortaya çıkan farklı yaklaşımların göreceli üstünlük ve eksikliklerini inceler, karşılaştırır ve değerlendirir.</w:t>
            </w:r>
          </w:p>
        </w:tc>
      </w:tr>
      <w:tr w:rsidR="006A42C8" w:rsidTr="006A42C8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30</w:t>
            </w:r>
          </w:p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4.Hafta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24-28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K18)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 çözümlerinde arkadaşlarının geliştirdiği yaklaşım ve yöntemleri analiz eder ve değerlendirir.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Çözümlerde ortaya çıkan farklı yaklaşımların göreceli üstünlük ve eksikliklerini inceler, karşılaştırır ve değerlendirir.</w:t>
            </w:r>
          </w:p>
        </w:tc>
      </w:tr>
      <w:tr w:rsidR="006A42C8" w:rsidTr="006A42C8">
        <w:trPr>
          <w:trHeight w:val="326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42C8" w:rsidRDefault="006A42C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MAYIS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31</w:t>
            </w:r>
          </w:p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02-05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K19)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 çözümlerini anlaşılır bir şekilde ifade eder ve sunar.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 çözümleri ve sunumların yazılı ve sözel olarak sınıf arkadaşları için anlaşılır ve açık olması beklenmelidir.</w:t>
            </w:r>
          </w:p>
        </w:tc>
      </w:tr>
      <w:tr w:rsidR="006A42C8" w:rsidTr="006A42C8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32</w:t>
            </w:r>
          </w:p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09-12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K19)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 çözümlerini anlaşılır bir şekilde ifade eder ve sunar.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 çözümleri ve sunumların yazılı ve sözel olarak sınıf arkadaşları için anlaşılır ve açık olması beklenmelidir.</w:t>
            </w:r>
          </w:p>
        </w:tc>
      </w:tr>
      <w:tr w:rsidR="006A42C8" w:rsidTr="006A42C8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33</w:t>
            </w:r>
          </w:p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15-19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K20)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 çözümlerinde olası farklı yöntemleri kullanır.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Bu yöntemler sayısal listeleme, cebirsel işlemler ve geometrik yaklaşımlar olabilir.</w:t>
            </w:r>
          </w:p>
        </w:tc>
      </w:tr>
      <w:tr w:rsidR="006A42C8" w:rsidTr="006A42C8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34</w:t>
            </w:r>
          </w:p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4.Hafta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22-26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K20)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 çözümlerinde olası farklı yöntemleri kullanır.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Bu yöntemler sayısal listeleme, cebirsel işlemler ve geometrik yaklaşımlar olabilir.</w:t>
            </w:r>
          </w:p>
        </w:tc>
      </w:tr>
      <w:tr w:rsidR="006A42C8" w:rsidTr="006A42C8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35</w:t>
            </w:r>
          </w:p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5.Hafta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29-02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K21)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 çözümlerini takiben yeni matematiksel problemler kurar.</w:t>
            </w:r>
          </w:p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K21)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 çözümlerini takiben yeni matematiksel problemler kurar.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Pr="00386607" w:rsidRDefault="006A42C8" w:rsidP="00451AC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Problemlerin farklı çözümleri tartışıldıktan </w:t>
            </w:r>
            <w:proofErr w:type="spellStart"/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sonra“varsayalım</w:t>
            </w:r>
            <w:proofErr w:type="spellEnd"/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ki</w:t>
            </w:r>
            <w:proofErr w:type="gramStart"/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..</w:t>
            </w:r>
            <w:proofErr w:type="gramEnd"/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” veya “farz edelim ki ..” sorularını kullanarak ilk problemin uzantısı yeni problemler kurulabilir. Problemlerin farklı çözümleri tartışıldıktan sonra “varsayalım ki</w:t>
            </w:r>
            <w:proofErr w:type="gramStart"/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..</w:t>
            </w:r>
            <w:proofErr w:type="gramEnd"/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” veya “farz edelim ki ..” sorularını kullanarak ilk problemin uzantısı yeni problemler kurulabilir.</w:t>
            </w:r>
          </w:p>
        </w:tc>
      </w:tr>
      <w:tr w:rsidR="006A42C8" w:rsidTr="006A42C8">
        <w:trPr>
          <w:trHeight w:val="32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42C8" w:rsidRDefault="006A42C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HAZİRAN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36</w:t>
            </w:r>
          </w:p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</w:p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8" w:rsidRDefault="006A42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05-09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8" w:rsidRDefault="006A42C8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Genel Tekrar Çalışmaları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8" w:rsidRDefault="006A42C8">
            <w:pPr>
              <w:autoSpaceDE w:val="0"/>
              <w:autoSpaceDN w:val="0"/>
              <w:adjustRightInd w:val="0"/>
              <w:rPr>
                <w:rFonts w:ascii="Verdana" w:hAnsi="Verdana" w:cs="ArialMT"/>
                <w:b/>
                <w:color w:val="231F20"/>
                <w:sz w:val="16"/>
                <w:szCs w:val="16"/>
              </w:rPr>
            </w:pPr>
          </w:p>
        </w:tc>
      </w:tr>
    </w:tbl>
    <w:p w:rsidR="006A42C8" w:rsidRDefault="006A42C8" w:rsidP="006A42C8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18"/>
        </w:rPr>
      </w:pPr>
    </w:p>
    <w:p w:rsidR="006A42C8" w:rsidRDefault="006A42C8" w:rsidP="006A42C8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lastRenderedPageBreak/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proofErr w:type="gramStart"/>
      <w:r>
        <w:rPr>
          <w:rFonts w:ascii="Verdana" w:hAnsi="Verdana"/>
          <w:b/>
        </w:rPr>
        <w:t>……………………..</w:t>
      </w:r>
      <w:proofErr w:type="gramEnd"/>
    </w:p>
    <w:p w:rsidR="006A42C8" w:rsidRDefault="006A42C8" w:rsidP="006A42C8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  <w:t xml:space="preserve">      OKUL MÜDÜRÜ</w:t>
      </w:r>
    </w:p>
    <w:p w:rsidR="006A42C8" w:rsidRDefault="006A42C8" w:rsidP="006A42C8"/>
    <w:p w:rsidR="00AC1D58" w:rsidRDefault="00AC1D58"/>
    <w:sectPr w:rsidR="00AC1D58" w:rsidSect="006A42C8">
      <w:pgSz w:w="16838" w:h="11906" w:orient="landscape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88"/>
    <w:rsid w:val="00136C88"/>
    <w:rsid w:val="006A42C8"/>
    <w:rsid w:val="00AC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2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2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1290</Words>
  <Characters>7359</Characters>
  <Application>Microsoft Office Word</Application>
  <DocSecurity>0</DocSecurity>
  <Lines>61</Lines>
  <Paragraphs>17</Paragraphs>
  <ScaleCrop>false</ScaleCrop>
  <Company/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hadibe</dc:creator>
  <cp:keywords/>
  <dc:description/>
  <cp:lastModifiedBy>hadibe</cp:lastModifiedBy>
  <cp:revision>2</cp:revision>
  <dcterms:created xsi:type="dcterms:W3CDTF">2016-09-06T23:40:00Z</dcterms:created>
  <dcterms:modified xsi:type="dcterms:W3CDTF">2016-09-06T23:42:00Z</dcterms:modified>
</cp:coreProperties>
</file>