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FC" w:rsidRDefault="00C17239">
      <w:r>
        <w:rPr>
          <w:noProof/>
          <w:lang w:eastAsia="tr-TR"/>
        </w:rPr>
        <w:pict>
          <v:roundrect id="Yuvarlatılmış Dikdörtgen 2" o:spid="_x0000_s1026" style="position:absolute;margin-left:-34.85pt;margin-top:-7.1pt;width:160.5pt;height:87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" fillcolor="white [3201]" strokecolor="black [3200]" strokeweight="1pt">
            <v:stroke joinstyle="miter"/>
            <v:textbox>
              <w:txbxContent>
                <w:p w:rsidR="000431FC" w:rsidRDefault="000431FC" w:rsidP="000431FC">
                  <w:r>
                    <w:t>ÖĞRENCİNİN</w:t>
                  </w:r>
                  <w:r>
                    <w:br/>
                    <w:t>ADI-SOYADI:</w:t>
                  </w:r>
                  <w:r>
                    <w:br/>
                    <w:t>SINIFI:</w:t>
                  </w:r>
                  <w:r>
                    <w:br/>
                    <w:t>ŞUBESİ: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7" type="#_x0000_t202" style="position:absolute;margin-left:386.65pt;margin-top:-45.35pt;width:130.5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" fillcolor="white [3201]" stroked="f" strokeweight=".5pt">
            <v:textbox>
              <w:txbxContent>
                <w:p w:rsidR="000431FC" w:rsidRDefault="00CD2D2D" w:rsidP="000431FC">
                  <w:pPr>
                    <w:jc w:val="right"/>
                  </w:pPr>
                  <w:proofErr w:type="gramStart"/>
                  <w:r>
                    <w:t>…….</w:t>
                  </w:r>
                  <w:proofErr w:type="gramEnd"/>
                  <w:r>
                    <w:t>/……./2017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" o:spid="_x0000_s1028" type="#_x0000_t202" style="position:absolute;margin-left:82.15pt;margin-top:-5.6pt;width:315pt;height:83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" fillcolor="white [3201]" stroked="f" strokeweight=".5pt">
            <v:textbox>
              <w:txbxContent>
                <w:p w:rsidR="000431FC" w:rsidRPr="000431FC" w:rsidRDefault="000431FC" w:rsidP="0077312B">
                  <w:pPr>
                    <w:spacing w:after="120"/>
                    <w:jc w:val="center"/>
                    <w:rPr>
                      <w:b/>
                    </w:rPr>
                  </w:pPr>
                  <w:r w:rsidRPr="000431FC">
                    <w:rPr>
                      <w:b/>
                    </w:rPr>
                    <w:t>ÖZEL PİKARE TEMEL LİSESİ</w:t>
                  </w:r>
                </w:p>
                <w:p w:rsidR="0077312B" w:rsidRDefault="00CD2D2D" w:rsidP="0077312B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2017-2018</w:t>
                  </w:r>
                  <w:bookmarkStart w:id="0" w:name="_GoBack"/>
                  <w:bookmarkEnd w:id="0"/>
                  <w:r w:rsidR="000431FC" w:rsidRPr="000431FC">
                    <w:rPr>
                      <w:b/>
                    </w:rPr>
                    <w:t xml:space="preserve"> EĞİTİM-ÖĞRETİM YILI </w:t>
                  </w:r>
                </w:p>
                <w:p w:rsidR="000431FC" w:rsidRPr="000431FC" w:rsidRDefault="0077312B" w:rsidP="0077312B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İLERİ KİMYA </w:t>
                  </w:r>
                  <w:r w:rsidR="000431FC" w:rsidRPr="000431FC">
                    <w:rPr>
                      <w:b/>
                    </w:rPr>
                    <w:t>DERSİ</w:t>
                  </w:r>
                </w:p>
                <w:p w:rsidR="000431FC" w:rsidRPr="000431FC" w:rsidRDefault="000431FC" w:rsidP="0077312B">
                  <w:pPr>
                    <w:spacing w:after="120"/>
                    <w:jc w:val="center"/>
                    <w:rPr>
                      <w:b/>
                    </w:rPr>
                  </w:pPr>
                  <w:r w:rsidRPr="000431FC">
                    <w:rPr>
                      <w:b/>
                    </w:rPr>
                    <w:t>1.DÖNEM 1.YAZILI SINAV SORULARI</w:t>
                  </w:r>
                </w:p>
              </w:txbxContent>
            </v:textbox>
          </v:shape>
        </w:pict>
      </w:r>
    </w:p>
    <w:p w:rsidR="000431FC" w:rsidRPr="000431FC" w:rsidRDefault="000431FC" w:rsidP="000431FC"/>
    <w:p w:rsidR="000431FC" w:rsidRDefault="000431FC" w:rsidP="000431FC"/>
    <w:p w:rsidR="00F02770" w:rsidRDefault="000431FC" w:rsidP="000431FC">
      <w:pPr>
        <w:tabs>
          <w:tab w:val="left" w:pos="8160"/>
        </w:tabs>
      </w:pPr>
      <w:r>
        <w:tab/>
      </w:r>
    </w:p>
    <w:tbl>
      <w:tblPr>
        <w:tblStyle w:val="TabloKlavuzu"/>
        <w:tblW w:w="10807" w:type="dxa"/>
        <w:tblInd w:w="-667" w:type="dxa"/>
        <w:tblLook w:val="04A0" w:firstRow="1" w:lastRow="0" w:firstColumn="1" w:lastColumn="0" w:noHBand="0" w:noVBand="1"/>
      </w:tblPr>
      <w:tblGrid>
        <w:gridCol w:w="1220"/>
        <w:gridCol w:w="1028"/>
        <w:gridCol w:w="834"/>
        <w:gridCol w:w="834"/>
        <w:gridCol w:w="834"/>
        <w:gridCol w:w="836"/>
        <w:gridCol w:w="834"/>
        <w:gridCol w:w="963"/>
        <w:gridCol w:w="834"/>
        <w:gridCol w:w="834"/>
        <w:gridCol w:w="838"/>
        <w:gridCol w:w="918"/>
      </w:tblGrid>
      <w:tr w:rsidR="000431FC" w:rsidTr="0077312B">
        <w:trPr>
          <w:trHeight w:val="747"/>
        </w:trPr>
        <w:tc>
          <w:tcPr>
            <w:tcW w:w="1220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  <w:r w:rsidRPr="000431FC">
              <w:rPr>
                <w:b/>
              </w:rPr>
              <w:t>NOT BAREMİ</w:t>
            </w:r>
          </w:p>
        </w:tc>
        <w:tc>
          <w:tcPr>
            <w:tcW w:w="1028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</w:rPr>
              <w:t>1</w:t>
            </w:r>
          </w:p>
        </w:tc>
        <w:tc>
          <w:tcPr>
            <w:tcW w:w="834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</w:rPr>
              <w:t>2</w:t>
            </w:r>
          </w:p>
        </w:tc>
        <w:tc>
          <w:tcPr>
            <w:tcW w:w="834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</w:rPr>
              <w:t>3</w:t>
            </w:r>
          </w:p>
        </w:tc>
        <w:tc>
          <w:tcPr>
            <w:tcW w:w="834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</w:rPr>
              <w:t>4</w:t>
            </w:r>
          </w:p>
        </w:tc>
        <w:tc>
          <w:tcPr>
            <w:tcW w:w="836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</w:rPr>
              <w:t>5</w:t>
            </w:r>
          </w:p>
        </w:tc>
        <w:tc>
          <w:tcPr>
            <w:tcW w:w="834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</w:rPr>
              <w:t>6</w:t>
            </w:r>
          </w:p>
        </w:tc>
        <w:tc>
          <w:tcPr>
            <w:tcW w:w="963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</w:rPr>
              <w:t>7</w:t>
            </w:r>
          </w:p>
        </w:tc>
        <w:tc>
          <w:tcPr>
            <w:tcW w:w="834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</w:rPr>
              <w:t>8</w:t>
            </w:r>
          </w:p>
        </w:tc>
        <w:tc>
          <w:tcPr>
            <w:tcW w:w="834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</w:rPr>
              <w:t>9</w:t>
            </w:r>
          </w:p>
        </w:tc>
        <w:tc>
          <w:tcPr>
            <w:tcW w:w="838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</w:rPr>
              <w:t>10</w:t>
            </w:r>
          </w:p>
        </w:tc>
        <w:tc>
          <w:tcPr>
            <w:tcW w:w="918" w:type="dxa"/>
            <w:vAlign w:val="center"/>
          </w:tcPr>
          <w:p w:rsidR="000431FC" w:rsidRPr="00EA4208" w:rsidRDefault="000431FC" w:rsidP="0077312B">
            <w:pPr>
              <w:tabs>
                <w:tab w:val="left" w:pos="8160"/>
              </w:tabs>
              <w:jc w:val="center"/>
              <w:rPr>
                <w:b/>
              </w:rPr>
            </w:pPr>
            <w:r w:rsidRPr="00EA4208">
              <w:rPr>
                <w:b/>
                <w:sz w:val="20"/>
              </w:rPr>
              <w:t>ALDIĞI NOT</w:t>
            </w:r>
          </w:p>
        </w:tc>
      </w:tr>
      <w:tr w:rsidR="000431FC" w:rsidTr="0077312B">
        <w:trPr>
          <w:trHeight w:val="453"/>
        </w:trPr>
        <w:tc>
          <w:tcPr>
            <w:tcW w:w="1220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1028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834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834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834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836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834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963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834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834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838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  <w:tc>
          <w:tcPr>
            <w:tcW w:w="918" w:type="dxa"/>
            <w:vAlign w:val="center"/>
          </w:tcPr>
          <w:p w:rsidR="000431FC" w:rsidRDefault="000431FC" w:rsidP="0077312B">
            <w:pPr>
              <w:tabs>
                <w:tab w:val="left" w:pos="8160"/>
              </w:tabs>
              <w:jc w:val="center"/>
            </w:pPr>
          </w:p>
        </w:tc>
      </w:tr>
    </w:tbl>
    <w:p w:rsidR="001A3C33" w:rsidRDefault="001A3C33" w:rsidP="000431FC"/>
    <w:p w:rsidR="001A3C33" w:rsidRDefault="0077312B" w:rsidP="000431FC">
      <w:r>
        <w:t>1. Aşağıda verilen iyonların yükseltgenme basamaklarını/</w:t>
      </w:r>
      <w:proofErr w:type="gramStart"/>
      <w:r>
        <w:t>yüklerini  yazınız</w:t>
      </w:r>
      <w:proofErr w:type="gramEnd"/>
      <w:r>
        <w:t>.</w:t>
      </w:r>
    </w:p>
    <w:p w:rsidR="0077312B" w:rsidRDefault="00C17239" w:rsidP="000431FC">
      <w:r>
        <w:rPr>
          <w:noProof/>
          <w:lang w:eastAsia="tr-TR"/>
        </w:rPr>
        <w:pict>
          <v:shape id="_x0000_s1031" type="#_x0000_t202" style="position:absolute;margin-left:-1.1pt;margin-top:-.3pt;width:481.5pt;height:117pt;z-index:251663360" strokecolor="white [3212]">
            <v:textbox>
              <w:txbxContent>
                <w:p w:rsidR="0077312B" w:rsidRDefault="0077312B">
                  <w:r>
                    <w:t>NH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(amonyum) 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 (</w:t>
                  </w:r>
                  <w:proofErr w:type="spellStart"/>
                  <w:r>
                    <w:t>florür</w:t>
                  </w:r>
                  <w:proofErr w:type="spellEnd"/>
                  <w:r>
                    <w:t>) :</w:t>
                  </w:r>
                </w:p>
                <w:p w:rsidR="0077312B" w:rsidRDefault="0077312B">
                  <w:r>
                    <w:t>MnO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(permanganat) 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Ca</w:t>
                  </w:r>
                  <w:proofErr w:type="spellEnd"/>
                  <w:r>
                    <w:t xml:space="preserve"> (kalsiyum) :</w:t>
                  </w:r>
                </w:p>
                <w:p w:rsidR="0077312B" w:rsidRDefault="0077312B">
                  <w:r>
                    <w:t>Cr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  <w:r>
                    <w:rPr>
                      <w:vertAlign w:val="subscript"/>
                    </w:rPr>
                    <w:t>7</w:t>
                  </w:r>
                  <w:r>
                    <w:t xml:space="preserve"> (</w:t>
                  </w:r>
                  <w:proofErr w:type="spellStart"/>
                  <w:r>
                    <w:t>dikromat</w:t>
                  </w:r>
                  <w:proofErr w:type="spellEnd"/>
                  <w:r>
                    <w:t>) 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H (hidrojen) :</w:t>
                  </w:r>
                </w:p>
                <w:p w:rsidR="0077312B" w:rsidRDefault="0077312B">
                  <w:r>
                    <w:t>PO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(fosfat) 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O (oksijen) :</w:t>
                  </w:r>
                </w:p>
                <w:p w:rsidR="0077312B" w:rsidRPr="0077312B" w:rsidRDefault="0077312B">
                  <w:r>
                    <w:t>NO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(nitrat) 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Ag</w:t>
                  </w:r>
                  <w:proofErr w:type="spellEnd"/>
                  <w:r>
                    <w:t xml:space="preserve"> (gümüş) :</w:t>
                  </w:r>
                </w:p>
                <w:p w:rsidR="0077312B" w:rsidRPr="0077312B" w:rsidRDefault="0077312B"/>
              </w:txbxContent>
            </v:textbox>
          </v:shape>
        </w:pict>
      </w:r>
    </w:p>
    <w:p w:rsidR="00E93941" w:rsidRDefault="00E93941" w:rsidP="000431FC"/>
    <w:p w:rsidR="00E93941" w:rsidRDefault="00E93941" w:rsidP="000431FC"/>
    <w:p w:rsidR="00E93941" w:rsidRDefault="00E93941" w:rsidP="000431FC"/>
    <w:p w:rsidR="00E93941" w:rsidRDefault="00E93941" w:rsidP="000431FC"/>
    <w:p w:rsidR="000431FC" w:rsidRPr="000431FC" w:rsidRDefault="000431FC" w:rsidP="000431FC"/>
    <w:p w:rsidR="00E82991" w:rsidRDefault="0077312B" w:rsidP="000431FC">
      <w:pPr>
        <w:tabs>
          <w:tab w:val="left" w:pos="6795"/>
          <w:tab w:val="right" w:pos="9072"/>
        </w:tabs>
      </w:pPr>
      <w:r>
        <w:t xml:space="preserve">2. </w:t>
      </w:r>
      <w:r w:rsidR="00E82991">
        <w:t>Altı çizili elementlerin yükseltgenme basamaklarını/yüklerini bulunuz.</w:t>
      </w:r>
    </w:p>
    <w:p w:rsidR="0077312B" w:rsidRDefault="00E82991" w:rsidP="000431FC">
      <w:pPr>
        <w:tabs>
          <w:tab w:val="left" w:pos="6795"/>
          <w:tab w:val="right" w:pos="9072"/>
        </w:tabs>
      </w:pPr>
      <w:r>
        <w:t>K</w:t>
      </w:r>
      <w:r>
        <w:rPr>
          <w:vertAlign w:val="subscript"/>
        </w:rPr>
        <w:t>2</w:t>
      </w:r>
      <w:r w:rsidRPr="00E82991">
        <w:t xml:space="preserve"> </w:t>
      </w:r>
      <w:r w:rsidRPr="00E82991">
        <w:rPr>
          <w:u w:val="single"/>
        </w:rP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                                       K</w:t>
      </w:r>
      <w:r w:rsidRPr="00E82991">
        <w:rPr>
          <w:u w:val="single"/>
        </w:rPr>
        <w:t>Mn</w:t>
      </w:r>
      <w:r>
        <w:t>O</w:t>
      </w:r>
      <w:r>
        <w:rPr>
          <w:vertAlign w:val="subscript"/>
        </w:rPr>
        <w:t>4</w:t>
      </w:r>
      <w:r>
        <w:t xml:space="preserve">                                         </w:t>
      </w:r>
      <w:r w:rsidRPr="00E82991">
        <w:rPr>
          <w:u w:val="single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                                     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ab/>
      </w:r>
      <w:r>
        <w:tab/>
      </w:r>
      <w:r>
        <w:tab/>
      </w:r>
      <w:r>
        <w:rPr>
          <w:vertAlign w:val="subscript"/>
        </w:rPr>
        <w:tab/>
      </w:r>
      <w:r>
        <w:tab/>
      </w:r>
      <w:r>
        <w:tab/>
      </w:r>
      <w:r w:rsidR="000431FC">
        <w:tab/>
      </w:r>
    </w:p>
    <w:p w:rsidR="0077312B" w:rsidRDefault="0077312B" w:rsidP="000431FC">
      <w:pPr>
        <w:tabs>
          <w:tab w:val="left" w:pos="6795"/>
          <w:tab w:val="right" w:pos="9072"/>
        </w:tabs>
      </w:pPr>
    </w:p>
    <w:p w:rsidR="0077312B" w:rsidRDefault="0077312B" w:rsidP="000431FC">
      <w:pPr>
        <w:tabs>
          <w:tab w:val="left" w:pos="6795"/>
          <w:tab w:val="right" w:pos="9072"/>
        </w:tabs>
      </w:pPr>
    </w:p>
    <w:p w:rsidR="0077312B" w:rsidRDefault="0077312B" w:rsidP="000431FC">
      <w:pPr>
        <w:tabs>
          <w:tab w:val="left" w:pos="6795"/>
          <w:tab w:val="right" w:pos="9072"/>
        </w:tabs>
      </w:pPr>
    </w:p>
    <w:p w:rsidR="0077312B" w:rsidRDefault="00E82991" w:rsidP="000431FC">
      <w:pPr>
        <w:tabs>
          <w:tab w:val="left" w:pos="6795"/>
          <w:tab w:val="right" w:pos="9072"/>
        </w:tabs>
      </w:pPr>
      <w:r>
        <w:t>3. Aşağıda verilen tepkimeleri denkleştirin</w:t>
      </w:r>
    </w:p>
    <w:p w:rsidR="00E82991" w:rsidRDefault="00E82991" w:rsidP="000431FC">
      <w:pPr>
        <w:tabs>
          <w:tab w:val="left" w:pos="6795"/>
          <w:tab w:val="right" w:pos="9072"/>
        </w:tabs>
      </w:pPr>
    </w:p>
    <w:p w:rsidR="00E82991" w:rsidRDefault="00E82991" w:rsidP="00E82991">
      <w:pPr>
        <w:tabs>
          <w:tab w:val="left" w:pos="6795"/>
          <w:tab w:val="right" w:pos="9072"/>
        </w:tabs>
        <w:jc w:val="center"/>
      </w:pPr>
      <w:r>
        <w:t>C +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------&gt;   CO</w:t>
      </w:r>
      <w:r>
        <w:rPr>
          <w:vertAlign w:val="subscript"/>
        </w:rPr>
        <w:t>2</w:t>
      </w:r>
      <w:r>
        <w:t xml:space="preserve"> +   SO</w:t>
      </w:r>
      <w:r>
        <w:rPr>
          <w:vertAlign w:val="subscript"/>
        </w:rPr>
        <w:t>2</w:t>
      </w:r>
      <w:r>
        <w:t xml:space="preserve"> +   H</w:t>
      </w:r>
      <w:r>
        <w:rPr>
          <w:vertAlign w:val="subscript"/>
        </w:rPr>
        <w:t>2</w:t>
      </w:r>
      <w:r>
        <w:t>O      (</w:t>
      </w:r>
      <w:proofErr w:type="gramStart"/>
      <w:r>
        <w:t>nötr</w:t>
      </w:r>
      <w:proofErr w:type="gramEnd"/>
      <w:r>
        <w:t xml:space="preserve"> ortam)</w:t>
      </w:r>
    </w:p>
    <w:p w:rsidR="0077312B" w:rsidRDefault="0077312B" w:rsidP="000431FC">
      <w:pPr>
        <w:tabs>
          <w:tab w:val="left" w:pos="6795"/>
          <w:tab w:val="right" w:pos="9072"/>
        </w:tabs>
      </w:pPr>
    </w:p>
    <w:p w:rsidR="0077312B" w:rsidRDefault="0077312B" w:rsidP="000431FC">
      <w:pPr>
        <w:tabs>
          <w:tab w:val="left" w:pos="6795"/>
          <w:tab w:val="right" w:pos="9072"/>
        </w:tabs>
      </w:pPr>
    </w:p>
    <w:p w:rsidR="0077312B" w:rsidRDefault="0077312B" w:rsidP="000431FC">
      <w:pPr>
        <w:tabs>
          <w:tab w:val="left" w:pos="6795"/>
          <w:tab w:val="right" w:pos="9072"/>
        </w:tabs>
      </w:pPr>
    </w:p>
    <w:p w:rsidR="0077312B" w:rsidRPr="00E82991" w:rsidRDefault="00E82991" w:rsidP="00E82991">
      <w:pPr>
        <w:tabs>
          <w:tab w:val="left" w:pos="6795"/>
          <w:tab w:val="right" w:pos="9072"/>
        </w:tabs>
        <w:jc w:val="center"/>
      </w:pPr>
      <w:r>
        <w:t>Al +  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--------&gt;   Al(OH)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  NH</w:t>
      </w:r>
      <w:r>
        <w:rPr>
          <w:vertAlign w:val="subscript"/>
        </w:rPr>
        <w:t>3</w:t>
      </w:r>
      <w:r>
        <w:t xml:space="preserve">     (bazik ortam)</w:t>
      </w:r>
    </w:p>
    <w:p w:rsidR="0077312B" w:rsidRDefault="0077312B" w:rsidP="000431FC">
      <w:pPr>
        <w:tabs>
          <w:tab w:val="left" w:pos="6795"/>
          <w:tab w:val="right" w:pos="9072"/>
        </w:tabs>
      </w:pPr>
    </w:p>
    <w:p w:rsidR="00E82991" w:rsidRDefault="00E82991" w:rsidP="000431FC">
      <w:pPr>
        <w:tabs>
          <w:tab w:val="left" w:pos="6795"/>
          <w:tab w:val="right" w:pos="9072"/>
        </w:tabs>
      </w:pPr>
    </w:p>
    <w:p w:rsidR="00E82991" w:rsidRDefault="00E82991" w:rsidP="000431FC">
      <w:pPr>
        <w:tabs>
          <w:tab w:val="left" w:pos="6795"/>
          <w:tab w:val="right" w:pos="9072"/>
        </w:tabs>
      </w:pPr>
    </w:p>
    <w:p w:rsidR="00E82991" w:rsidRDefault="00E82991" w:rsidP="000431FC">
      <w:pPr>
        <w:tabs>
          <w:tab w:val="left" w:pos="6795"/>
          <w:tab w:val="right" w:pos="9072"/>
        </w:tabs>
      </w:pPr>
    </w:p>
    <w:p w:rsidR="00E82991" w:rsidRDefault="00E82991" w:rsidP="000431FC">
      <w:pPr>
        <w:tabs>
          <w:tab w:val="left" w:pos="6795"/>
          <w:tab w:val="right" w:pos="9072"/>
        </w:tabs>
      </w:pPr>
      <w:r>
        <w:lastRenderedPageBreak/>
        <w:t xml:space="preserve">4. </w:t>
      </w:r>
      <w:r w:rsidR="00F5262D">
        <w:t xml:space="preserve">Aşağıda </w:t>
      </w:r>
      <w:r w:rsidR="00AD395E">
        <w:t xml:space="preserve">indirgenme yarı tepkime potansiyelleri </w:t>
      </w:r>
      <w:r w:rsidR="00F5262D">
        <w:t xml:space="preserve">verilen </w:t>
      </w:r>
      <w:proofErr w:type="spellStart"/>
      <w:r w:rsidR="00F5262D">
        <w:t>Zn</w:t>
      </w:r>
      <w:proofErr w:type="spellEnd"/>
      <w:r w:rsidR="00F5262D">
        <w:t xml:space="preserve">, Al, Mg, </w:t>
      </w:r>
      <w:proofErr w:type="spellStart"/>
      <w:r w:rsidR="00F5262D">
        <w:t>Na</w:t>
      </w:r>
      <w:proofErr w:type="spellEnd"/>
      <w:r w:rsidR="00F5262D">
        <w:t xml:space="preserve"> ve </w:t>
      </w:r>
      <w:proofErr w:type="spellStart"/>
      <w:r w:rsidR="00F5262D">
        <w:t>Ca'nın</w:t>
      </w:r>
      <w:proofErr w:type="spellEnd"/>
      <w:r w:rsidR="00F5262D">
        <w:t xml:space="preserve"> metalik aktifliklerini kıyaslayınız.</w:t>
      </w:r>
    </w:p>
    <w:p w:rsidR="00F5262D" w:rsidRDefault="00F5262D" w:rsidP="00F5262D">
      <w:pPr>
        <w:tabs>
          <w:tab w:val="left" w:pos="6795"/>
          <w:tab w:val="right" w:pos="9072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3607977" cy="1028700"/>
            <wp:effectExtent l="38100" t="57150" r="106773" b="952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96" cy="10313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312B" w:rsidRDefault="0077312B" w:rsidP="000431FC">
      <w:pPr>
        <w:tabs>
          <w:tab w:val="left" w:pos="6795"/>
          <w:tab w:val="right" w:pos="9072"/>
        </w:tabs>
      </w:pPr>
    </w:p>
    <w:p w:rsidR="00853C8F" w:rsidRDefault="00853C8F" w:rsidP="000431FC">
      <w:pPr>
        <w:tabs>
          <w:tab w:val="left" w:pos="6795"/>
          <w:tab w:val="right" w:pos="9072"/>
        </w:tabs>
      </w:pPr>
    </w:p>
    <w:p w:rsidR="0077312B" w:rsidRDefault="0077312B" w:rsidP="000431FC">
      <w:pPr>
        <w:tabs>
          <w:tab w:val="left" w:pos="6795"/>
          <w:tab w:val="right" w:pos="9072"/>
        </w:tabs>
      </w:pPr>
    </w:p>
    <w:p w:rsidR="0077312B" w:rsidRDefault="00AD395E" w:rsidP="000431FC">
      <w:pPr>
        <w:tabs>
          <w:tab w:val="left" w:pos="6795"/>
          <w:tab w:val="right" w:pos="9072"/>
        </w:tabs>
      </w:pPr>
      <w:r>
        <w:t xml:space="preserve">5. </w:t>
      </w:r>
      <w:r w:rsidR="002B59F9">
        <w:t>Aşağıda verilen tablodan yararlanarak tepkimelerin istemli olup olmadıklarını yorumlayınız.</w:t>
      </w:r>
    </w:p>
    <w:p w:rsidR="002B59F9" w:rsidRDefault="002B59F9" w:rsidP="002B59F9">
      <w:pPr>
        <w:tabs>
          <w:tab w:val="left" w:pos="6795"/>
          <w:tab w:val="right" w:pos="9072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2247900" cy="866243"/>
            <wp:effectExtent l="38100" t="57150" r="114300" b="86257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64" cy="8685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:rsidR="0077312B" w:rsidRDefault="002B59F9" w:rsidP="002B59F9">
      <w:pPr>
        <w:tabs>
          <w:tab w:val="left" w:pos="6795"/>
          <w:tab w:val="right" w:pos="9072"/>
        </w:tabs>
      </w:pPr>
      <w:r>
        <w:rPr>
          <w:noProof/>
          <w:lang w:eastAsia="tr-TR"/>
        </w:rPr>
        <w:drawing>
          <wp:inline distT="0" distB="0" distL="0" distR="0">
            <wp:extent cx="2295525" cy="41214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F9" w:rsidRDefault="002B59F9" w:rsidP="002B59F9">
      <w:pPr>
        <w:tabs>
          <w:tab w:val="left" w:pos="6795"/>
          <w:tab w:val="right" w:pos="9072"/>
        </w:tabs>
      </w:pPr>
    </w:p>
    <w:p w:rsidR="00853C8F" w:rsidRDefault="00853C8F" w:rsidP="002B59F9">
      <w:pPr>
        <w:tabs>
          <w:tab w:val="left" w:pos="6795"/>
          <w:tab w:val="right" w:pos="9072"/>
        </w:tabs>
      </w:pPr>
    </w:p>
    <w:p w:rsidR="00853C8F" w:rsidRDefault="00853C8F" w:rsidP="002B59F9">
      <w:pPr>
        <w:tabs>
          <w:tab w:val="left" w:pos="6795"/>
          <w:tab w:val="right" w:pos="9072"/>
        </w:tabs>
      </w:pPr>
    </w:p>
    <w:p w:rsidR="002B59F9" w:rsidRDefault="002B59F9" w:rsidP="002B59F9">
      <w:pPr>
        <w:tabs>
          <w:tab w:val="left" w:pos="6795"/>
          <w:tab w:val="right" w:pos="9072"/>
        </w:tabs>
      </w:pPr>
      <w:r>
        <w:t>6.  Aşağıda verilen tablodan yararlanarak verilen pil denkleminin standart hücre potansiyelini bulunuz.</w:t>
      </w:r>
    </w:p>
    <w:p w:rsidR="002B59F9" w:rsidRDefault="002B59F9" w:rsidP="002B59F9">
      <w:pPr>
        <w:tabs>
          <w:tab w:val="left" w:pos="6795"/>
          <w:tab w:val="right" w:pos="9072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2219325" cy="433039"/>
            <wp:effectExtent l="38100" t="57150" r="123825" b="100361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30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312B" w:rsidRDefault="002B59F9" w:rsidP="000431FC">
      <w:pPr>
        <w:tabs>
          <w:tab w:val="left" w:pos="6795"/>
          <w:tab w:val="right" w:pos="9072"/>
        </w:tabs>
      </w:pPr>
      <w:r>
        <w:rPr>
          <w:noProof/>
          <w:lang w:eastAsia="tr-TR"/>
        </w:rPr>
        <w:drawing>
          <wp:inline distT="0" distB="0" distL="0" distR="0">
            <wp:extent cx="3028950" cy="245441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33" cy="24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12B" w:rsidRDefault="0077312B" w:rsidP="000431FC">
      <w:pPr>
        <w:tabs>
          <w:tab w:val="left" w:pos="6795"/>
          <w:tab w:val="right" w:pos="9072"/>
        </w:tabs>
      </w:pPr>
    </w:p>
    <w:p w:rsidR="00853C8F" w:rsidRDefault="00853C8F" w:rsidP="000431FC">
      <w:pPr>
        <w:tabs>
          <w:tab w:val="left" w:pos="6795"/>
          <w:tab w:val="right" w:pos="9072"/>
        </w:tabs>
      </w:pPr>
    </w:p>
    <w:p w:rsidR="00853C8F" w:rsidRDefault="00853C8F" w:rsidP="000431FC">
      <w:pPr>
        <w:tabs>
          <w:tab w:val="left" w:pos="6795"/>
          <w:tab w:val="right" w:pos="9072"/>
        </w:tabs>
      </w:pPr>
    </w:p>
    <w:p w:rsidR="00853C8F" w:rsidRDefault="00853C8F" w:rsidP="000431FC">
      <w:pPr>
        <w:tabs>
          <w:tab w:val="left" w:pos="6795"/>
          <w:tab w:val="right" w:pos="9072"/>
        </w:tabs>
      </w:pPr>
    </w:p>
    <w:p w:rsidR="00853C8F" w:rsidRDefault="00853C8F" w:rsidP="000431FC">
      <w:pPr>
        <w:tabs>
          <w:tab w:val="left" w:pos="6795"/>
          <w:tab w:val="right" w:pos="9072"/>
        </w:tabs>
      </w:pPr>
    </w:p>
    <w:p w:rsidR="00853C8F" w:rsidRDefault="00853C8F" w:rsidP="000431FC">
      <w:pPr>
        <w:tabs>
          <w:tab w:val="left" w:pos="6795"/>
          <w:tab w:val="right" w:pos="9072"/>
        </w:tabs>
      </w:pPr>
    </w:p>
    <w:p w:rsidR="00853C8F" w:rsidRDefault="00853C8F" w:rsidP="000431FC">
      <w:pPr>
        <w:tabs>
          <w:tab w:val="left" w:pos="6795"/>
          <w:tab w:val="right" w:pos="9072"/>
        </w:tabs>
      </w:pPr>
    </w:p>
    <w:p w:rsidR="00853C8F" w:rsidRDefault="00853C8F" w:rsidP="000431FC">
      <w:pPr>
        <w:tabs>
          <w:tab w:val="left" w:pos="6795"/>
          <w:tab w:val="right" w:pos="9072"/>
        </w:tabs>
      </w:pPr>
    </w:p>
    <w:p w:rsidR="002B59F9" w:rsidRDefault="002B59F9" w:rsidP="000431FC">
      <w:pPr>
        <w:tabs>
          <w:tab w:val="left" w:pos="6795"/>
          <w:tab w:val="right" w:pos="9072"/>
        </w:tabs>
      </w:pPr>
      <w:r>
        <w:lastRenderedPageBreak/>
        <w:t xml:space="preserve">7. Aşağıda verilen </w:t>
      </w:r>
      <w:proofErr w:type="spellStart"/>
      <w:r>
        <w:t>derişimli</w:t>
      </w:r>
      <w:proofErr w:type="spellEnd"/>
      <w:r>
        <w:t xml:space="preserve"> pilin hücre gerilimini "</w:t>
      </w:r>
      <w:proofErr w:type="spellStart"/>
      <w:r>
        <w:t>nerst</w:t>
      </w:r>
      <w:proofErr w:type="spellEnd"/>
      <w:r>
        <w:t xml:space="preserve"> </w:t>
      </w:r>
      <w:proofErr w:type="spellStart"/>
      <w:r>
        <w:t>eşitliği"nden</w:t>
      </w:r>
      <w:proofErr w:type="spellEnd"/>
      <w:r>
        <w:t xml:space="preserve"> yararlanarak bulunuz.</w:t>
      </w:r>
    </w:p>
    <w:p w:rsidR="00853C8F" w:rsidRDefault="00853C8F" w:rsidP="00853C8F">
      <w:pPr>
        <w:tabs>
          <w:tab w:val="left" w:pos="6795"/>
          <w:tab w:val="right" w:pos="9072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2417445" cy="447675"/>
            <wp:effectExtent l="38100" t="57150" r="116205" b="1047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47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59F9" w:rsidRDefault="00853C8F" w:rsidP="00853C8F">
      <w:pPr>
        <w:tabs>
          <w:tab w:val="left" w:pos="6795"/>
          <w:tab w:val="right" w:pos="9072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2544924" cy="1962150"/>
            <wp:effectExtent l="38100" t="57150" r="122076" b="952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83" cy="19634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3C8F" w:rsidRDefault="00853C8F" w:rsidP="000431FC">
      <w:pPr>
        <w:tabs>
          <w:tab w:val="left" w:pos="6795"/>
          <w:tab w:val="right" w:pos="9072"/>
        </w:tabs>
      </w:pPr>
    </w:p>
    <w:p w:rsidR="00853C8F" w:rsidRDefault="00853C8F" w:rsidP="000431FC">
      <w:pPr>
        <w:tabs>
          <w:tab w:val="left" w:pos="6795"/>
          <w:tab w:val="right" w:pos="9072"/>
        </w:tabs>
      </w:pPr>
    </w:p>
    <w:p w:rsidR="001956E4" w:rsidRDefault="00853C8F" w:rsidP="000431FC">
      <w:pPr>
        <w:tabs>
          <w:tab w:val="left" w:pos="6795"/>
          <w:tab w:val="right" w:pos="9072"/>
        </w:tabs>
      </w:pPr>
      <w:r>
        <w:t xml:space="preserve">8. </w:t>
      </w:r>
      <w:r w:rsidR="001956E4">
        <w:t>Aşağıda verilen pilin;</w:t>
      </w:r>
    </w:p>
    <w:p w:rsidR="001956E4" w:rsidRDefault="001956E4" w:rsidP="000431FC">
      <w:pPr>
        <w:tabs>
          <w:tab w:val="left" w:pos="6795"/>
          <w:tab w:val="right" w:pos="9072"/>
        </w:tabs>
      </w:pPr>
      <w:r>
        <w:t>a) Elektronun akış yönünü bulunuz.</w:t>
      </w:r>
    </w:p>
    <w:p w:rsidR="001956E4" w:rsidRDefault="001956E4" w:rsidP="000431FC">
      <w:pPr>
        <w:tabs>
          <w:tab w:val="left" w:pos="6795"/>
          <w:tab w:val="right" w:pos="9072"/>
        </w:tabs>
      </w:pPr>
      <w:r>
        <w:t xml:space="preserve">b) Anot ve </w:t>
      </w:r>
      <w:proofErr w:type="spellStart"/>
      <w:r>
        <w:t>Katot'unu</w:t>
      </w:r>
      <w:proofErr w:type="spellEnd"/>
      <w:r>
        <w:t xml:space="preserve"> bulunuz.</w:t>
      </w:r>
    </w:p>
    <w:p w:rsidR="001956E4" w:rsidRDefault="001956E4" w:rsidP="000431FC">
      <w:pPr>
        <w:tabs>
          <w:tab w:val="left" w:pos="6795"/>
          <w:tab w:val="right" w:pos="9072"/>
        </w:tabs>
      </w:pPr>
      <w:r>
        <w:t>c) Hangi elektrotlarda kütle artması/azalması olduğunu bulunuz.</w:t>
      </w:r>
    </w:p>
    <w:p w:rsidR="001956E4" w:rsidRDefault="001956E4" w:rsidP="000431FC">
      <w:pPr>
        <w:tabs>
          <w:tab w:val="left" w:pos="6795"/>
          <w:tab w:val="right" w:pos="9072"/>
        </w:tabs>
      </w:pPr>
      <w:r>
        <w:t>d) Pil denklemini yazarak standart pil potansiyelini bulunuz.</w:t>
      </w:r>
    </w:p>
    <w:p w:rsidR="001956E4" w:rsidRDefault="001956E4" w:rsidP="000431FC">
      <w:pPr>
        <w:tabs>
          <w:tab w:val="left" w:pos="6795"/>
          <w:tab w:val="right" w:pos="9072"/>
        </w:tabs>
      </w:pPr>
      <w:r>
        <w:t>e) Tuz köprüsündeki anyon ve katyonların hangi kaplara yöneleceğini bulunuz.</w:t>
      </w:r>
    </w:p>
    <w:p w:rsidR="001956E4" w:rsidRDefault="001956E4" w:rsidP="000431FC">
      <w:pPr>
        <w:tabs>
          <w:tab w:val="left" w:pos="6795"/>
          <w:tab w:val="right" w:pos="9072"/>
        </w:tabs>
      </w:pPr>
    </w:p>
    <w:p w:rsidR="00853C8F" w:rsidRDefault="001956E4" w:rsidP="001956E4">
      <w:pPr>
        <w:tabs>
          <w:tab w:val="left" w:pos="6795"/>
          <w:tab w:val="right" w:pos="9072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2480642" cy="2200275"/>
            <wp:effectExtent l="38100" t="57150" r="110158" b="1047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42" cy="2200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56E4" w:rsidRDefault="001956E4" w:rsidP="001956E4">
      <w:pPr>
        <w:tabs>
          <w:tab w:val="left" w:pos="6795"/>
          <w:tab w:val="right" w:pos="9072"/>
        </w:tabs>
        <w:jc w:val="center"/>
      </w:pPr>
    </w:p>
    <w:p w:rsidR="001956E4" w:rsidRDefault="001956E4" w:rsidP="001956E4">
      <w:pPr>
        <w:tabs>
          <w:tab w:val="left" w:pos="6795"/>
          <w:tab w:val="right" w:pos="9072"/>
        </w:tabs>
        <w:jc w:val="center"/>
      </w:pPr>
    </w:p>
    <w:p w:rsidR="001956E4" w:rsidRDefault="001956E4" w:rsidP="001956E4">
      <w:pPr>
        <w:tabs>
          <w:tab w:val="left" w:pos="6795"/>
          <w:tab w:val="right" w:pos="9072"/>
        </w:tabs>
        <w:jc w:val="center"/>
      </w:pPr>
    </w:p>
    <w:p w:rsidR="001956E4" w:rsidRDefault="001956E4" w:rsidP="001956E4">
      <w:pPr>
        <w:tabs>
          <w:tab w:val="left" w:pos="6795"/>
          <w:tab w:val="right" w:pos="9072"/>
        </w:tabs>
        <w:jc w:val="center"/>
      </w:pPr>
    </w:p>
    <w:p w:rsidR="001956E4" w:rsidRDefault="001956E4" w:rsidP="001956E4">
      <w:pPr>
        <w:tabs>
          <w:tab w:val="left" w:pos="6795"/>
          <w:tab w:val="right" w:pos="9072"/>
        </w:tabs>
        <w:jc w:val="center"/>
      </w:pPr>
    </w:p>
    <w:p w:rsidR="001956E4" w:rsidRDefault="001956E4" w:rsidP="001956E4">
      <w:pPr>
        <w:tabs>
          <w:tab w:val="left" w:pos="6795"/>
          <w:tab w:val="right" w:pos="9072"/>
        </w:tabs>
      </w:pPr>
      <w:r>
        <w:t>9. Verilen aktiflik sıralaması dikkate alınarak hangi metal çubuklarda aşınma olacağını yorumlayınız.</w:t>
      </w:r>
    </w:p>
    <w:p w:rsidR="001956E4" w:rsidRDefault="001956E4" w:rsidP="001956E4">
      <w:pPr>
        <w:tabs>
          <w:tab w:val="left" w:pos="6795"/>
          <w:tab w:val="right" w:pos="9072"/>
        </w:tabs>
        <w:jc w:val="center"/>
      </w:pPr>
      <w:proofErr w:type="spellStart"/>
      <w:r>
        <w:t>Zn</w:t>
      </w:r>
      <w:proofErr w:type="spellEnd"/>
      <w:r>
        <w:t xml:space="preserve">&gt; Cr&gt; Fe&gt; </w:t>
      </w:r>
      <w:proofErr w:type="spellStart"/>
      <w:r>
        <w:t>Sn</w:t>
      </w:r>
      <w:proofErr w:type="spellEnd"/>
      <w:r>
        <w:t xml:space="preserve">&gt; Cu&gt; </w:t>
      </w:r>
      <w:proofErr w:type="spellStart"/>
      <w:r>
        <w:t>Ag</w:t>
      </w:r>
      <w:proofErr w:type="spellEnd"/>
    </w:p>
    <w:p w:rsidR="00853C8F" w:rsidRDefault="001956E4" w:rsidP="001956E4">
      <w:pPr>
        <w:tabs>
          <w:tab w:val="left" w:pos="6795"/>
          <w:tab w:val="right" w:pos="9072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3876820" cy="1495425"/>
            <wp:effectExtent l="38100" t="57150" r="123680" b="857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39" cy="14945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3C8F" w:rsidRDefault="00853C8F" w:rsidP="000431FC">
      <w:pPr>
        <w:tabs>
          <w:tab w:val="left" w:pos="6795"/>
          <w:tab w:val="right" w:pos="9072"/>
        </w:tabs>
      </w:pPr>
    </w:p>
    <w:p w:rsidR="001956E4" w:rsidRDefault="001956E4" w:rsidP="000431FC">
      <w:pPr>
        <w:tabs>
          <w:tab w:val="left" w:pos="6795"/>
          <w:tab w:val="right" w:pos="9072"/>
        </w:tabs>
      </w:pPr>
    </w:p>
    <w:p w:rsidR="0028784C" w:rsidRDefault="001956E4" w:rsidP="000431FC">
      <w:pPr>
        <w:tabs>
          <w:tab w:val="left" w:pos="6795"/>
          <w:tab w:val="right" w:pos="9072"/>
        </w:tabs>
      </w:pPr>
      <w:r>
        <w:t xml:space="preserve">10. </w:t>
      </w:r>
      <w:r w:rsidR="0028784C">
        <w:t>Aşağıda verilen tepkimeye göre indirgen ve yükseltgen maddeleri bulunuz.</w:t>
      </w:r>
    </w:p>
    <w:p w:rsidR="0028784C" w:rsidRPr="0028784C" w:rsidRDefault="0028784C" w:rsidP="0028784C">
      <w:pPr>
        <w:tabs>
          <w:tab w:val="left" w:pos="6795"/>
          <w:tab w:val="right" w:pos="9072"/>
        </w:tabs>
        <w:jc w:val="center"/>
      </w:pPr>
      <w:r>
        <w:t>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  Fe</w:t>
      </w:r>
      <w:r>
        <w:rPr>
          <w:vertAlign w:val="superscript"/>
        </w:rPr>
        <w:t>+2</w:t>
      </w:r>
      <w:r>
        <w:t xml:space="preserve"> +   8H</w:t>
      </w:r>
      <w:r>
        <w:rPr>
          <w:vertAlign w:val="superscript"/>
        </w:rPr>
        <w:t>+</w:t>
      </w:r>
      <w:r>
        <w:t xml:space="preserve"> ------&gt;   Mn</w:t>
      </w:r>
      <w:r>
        <w:rPr>
          <w:vertAlign w:val="superscript"/>
        </w:rPr>
        <w:t>+4</w:t>
      </w:r>
      <w:r>
        <w:t xml:space="preserve"> +   Fe</w:t>
      </w:r>
      <w:r>
        <w:rPr>
          <w:vertAlign w:val="superscript"/>
        </w:rPr>
        <w:t>+3</w:t>
      </w:r>
      <w:r>
        <w:t xml:space="preserve"> +   H</w:t>
      </w:r>
      <w:r>
        <w:rPr>
          <w:vertAlign w:val="subscript"/>
        </w:rPr>
        <w:t>2</w:t>
      </w:r>
      <w:r>
        <w:t>O</w:t>
      </w:r>
    </w:p>
    <w:p w:rsidR="0028784C" w:rsidRDefault="0028784C" w:rsidP="000431FC">
      <w:pPr>
        <w:tabs>
          <w:tab w:val="left" w:pos="6795"/>
          <w:tab w:val="right" w:pos="9072"/>
        </w:tabs>
      </w:pPr>
    </w:p>
    <w:p w:rsidR="0028784C" w:rsidRDefault="0028784C" w:rsidP="000431FC">
      <w:pPr>
        <w:tabs>
          <w:tab w:val="left" w:pos="6795"/>
          <w:tab w:val="right" w:pos="9072"/>
        </w:tabs>
      </w:pPr>
      <w:r>
        <w:t>İndirgen:</w:t>
      </w:r>
    </w:p>
    <w:p w:rsidR="0028784C" w:rsidRDefault="0028784C" w:rsidP="000431FC">
      <w:pPr>
        <w:tabs>
          <w:tab w:val="left" w:pos="6795"/>
          <w:tab w:val="right" w:pos="9072"/>
        </w:tabs>
      </w:pPr>
      <w:r>
        <w:t>Yükseltgen:</w:t>
      </w:r>
    </w:p>
    <w:p w:rsidR="00EA4208" w:rsidRDefault="00EA4208" w:rsidP="000431FC">
      <w:pPr>
        <w:tabs>
          <w:tab w:val="left" w:pos="6795"/>
          <w:tab w:val="right" w:pos="9072"/>
        </w:tabs>
      </w:pPr>
    </w:p>
    <w:p w:rsidR="00EA4208" w:rsidRDefault="00EA4208" w:rsidP="000431FC">
      <w:pPr>
        <w:tabs>
          <w:tab w:val="left" w:pos="6795"/>
          <w:tab w:val="right" w:pos="9072"/>
        </w:tabs>
      </w:pPr>
      <w:r>
        <w:t>Not: Her soru 10 puandır.</w:t>
      </w:r>
      <w:r w:rsidR="00853C8F">
        <w:tab/>
        <w:t xml:space="preserve">          </w:t>
      </w:r>
      <w:r w:rsidR="0028784C">
        <w:t xml:space="preserve">     </w:t>
      </w:r>
    </w:p>
    <w:p w:rsidR="0028784C" w:rsidRPr="00020A56" w:rsidRDefault="00EA4208" w:rsidP="00020A56">
      <w:pPr>
        <w:tabs>
          <w:tab w:val="left" w:pos="6795"/>
          <w:tab w:val="right" w:pos="9072"/>
        </w:tabs>
        <w:rPr>
          <w:b/>
        </w:rPr>
      </w:pPr>
      <w:r>
        <w:tab/>
      </w:r>
      <w:r>
        <w:tab/>
      </w:r>
      <w:r>
        <w:tab/>
      </w:r>
      <w:r>
        <w:tab/>
        <w:t xml:space="preserve">               </w:t>
      </w:r>
      <w:r w:rsidR="0028784C">
        <w:t xml:space="preserve">      </w:t>
      </w:r>
      <w:r w:rsidR="000431FC" w:rsidRPr="000E00FD">
        <w:t>BAŞARILAR DİLERİZ.</w:t>
      </w:r>
    </w:p>
    <w:p w:rsidR="0028784C" w:rsidRDefault="0028784C" w:rsidP="000431FC">
      <w:pPr>
        <w:tabs>
          <w:tab w:val="left" w:pos="6795"/>
        </w:tabs>
        <w:jc w:val="right"/>
      </w:pPr>
    </w:p>
    <w:p w:rsidR="0028784C" w:rsidRDefault="000431FC" w:rsidP="000431FC">
      <w:pPr>
        <w:tabs>
          <w:tab w:val="left" w:pos="6795"/>
        </w:tabs>
        <w:jc w:val="right"/>
      </w:pPr>
      <w:r w:rsidRPr="000E00FD">
        <w:t>OKUL MÜDÜR</w:t>
      </w:r>
      <w:r w:rsidR="000E00FD" w:rsidRPr="000E00FD">
        <w:t>Ü</w:t>
      </w:r>
    </w:p>
    <w:p w:rsidR="000431FC" w:rsidRDefault="0028784C" w:rsidP="000431FC">
      <w:pPr>
        <w:tabs>
          <w:tab w:val="left" w:pos="6795"/>
        </w:tabs>
        <w:jc w:val="right"/>
      </w:pPr>
      <w:r>
        <w:t xml:space="preserve"> </w:t>
      </w:r>
      <w:proofErr w:type="gramStart"/>
      <w:r w:rsidR="000431FC" w:rsidRPr="000E00FD">
        <w:t>ADEM</w:t>
      </w:r>
      <w:proofErr w:type="gramEnd"/>
      <w:r w:rsidR="000431FC" w:rsidRPr="000E00FD">
        <w:t xml:space="preserve"> KAS</w:t>
      </w:r>
      <w:r w:rsidR="000431FC" w:rsidRPr="000E00FD">
        <w:br/>
      </w:r>
      <w:r w:rsidR="000431FC" w:rsidRPr="000E00FD">
        <w:br/>
        <w:t>UYGUNDUR</w:t>
      </w:r>
      <w:r>
        <w:t>.</w:t>
      </w:r>
    </w:p>
    <w:p w:rsidR="00020A56" w:rsidRDefault="00020A56" w:rsidP="00020A56">
      <w:pPr>
        <w:rPr>
          <w:b/>
        </w:rPr>
      </w:pPr>
      <w:r>
        <w:rPr>
          <w:b/>
        </w:rPr>
        <w:t xml:space="preserve">                                                    </w:t>
      </w:r>
      <w:r w:rsidRPr="000E00FD">
        <w:rPr>
          <w:b/>
        </w:rPr>
        <w:t>ZÜMRE ÖĞRETMENLERİ</w:t>
      </w:r>
    </w:p>
    <w:tbl>
      <w:tblPr>
        <w:tblStyle w:val="TabloKlavuzu"/>
        <w:tblW w:w="0" w:type="auto"/>
        <w:tblInd w:w="1790" w:type="dxa"/>
        <w:tblLook w:val="04A0" w:firstRow="1" w:lastRow="0" w:firstColumn="1" w:lastColumn="0" w:noHBand="0" w:noVBand="1"/>
      </w:tblPr>
      <w:tblGrid>
        <w:gridCol w:w="1951"/>
        <w:gridCol w:w="1985"/>
      </w:tblGrid>
      <w:tr w:rsidR="00020A56" w:rsidTr="00C92D6E">
        <w:trPr>
          <w:trHeight w:val="1382"/>
        </w:trPr>
        <w:tc>
          <w:tcPr>
            <w:tcW w:w="1951" w:type="dxa"/>
            <w:vAlign w:val="bottom"/>
          </w:tcPr>
          <w:p w:rsidR="00020A56" w:rsidRPr="0028784C" w:rsidRDefault="00020A56" w:rsidP="00C92D6E">
            <w:pPr>
              <w:jc w:val="center"/>
            </w:pPr>
            <w:r w:rsidRPr="0028784C">
              <w:t>Tolga ERDOĞAN</w:t>
            </w:r>
          </w:p>
        </w:tc>
        <w:tc>
          <w:tcPr>
            <w:tcW w:w="1985" w:type="dxa"/>
            <w:vAlign w:val="bottom"/>
          </w:tcPr>
          <w:p w:rsidR="00020A56" w:rsidRPr="0028784C" w:rsidRDefault="00020A56" w:rsidP="00C92D6E">
            <w:pPr>
              <w:jc w:val="center"/>
            </w:pPr>
            <w:r w:rsidRPr="0028784C">
              <w:t>Naciye ATASOY</w:t>
            </w:r>
          </w:p>
        </w:tc>
      </w:tr>
      <w:tr w:rsidR="00020A56" w:rsidTr="00C92D6E">
        <w:trPr>
          <w:trHeight w:val="1010"/>
        </w:trPr>
        <w:tc>
          <w:tcPr>
            <w:tcW w:w="1951" w:type="dxa"/>
            <w:vAlign w:val="center"/>
          </w:tcPr>
          <w:p w:rsidR="00020A56" w:rsidRPr="0028784C" w:rsidRDefault="00020A56" w:rsidP="00C92D6E">
            <w:pPr>
              <w:jc w:val="center"/>
              <w:rPr>
                <w:b/>
              </w:rPr>
            </w:pPr>
            <w:r w:rsidRPr="0028784C">
              <w:rPr>
                <w:b/>
              </w:rPr>
              <w:t>Z. BAŞKANI</w:t>
            </w:r>
          </w:p>
          <w:p w:rsidR="00020A56" w:rsidRPr="0028784C" w:rsidRDefault="00020A56" w:rsidP="00C92D6E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20A56" w:rsidRPr="0028784C" w:rsidRDefault="00020A56" w:rsidP="00C92D6E">
            <w:pPr>
              <w:jc w:val="center"/>
              <w:rPr>
                <w:b/>
              </w:rPr>
            </w:pPr>
            <w:proofErr w:type="gramStart"/>
            <w:r w:rsidRPr="0028784C">
              <w:rPr>
                <w:b/>
              </w:rPr>
              <w:t>DERS.ÖĞRT</w:t>
            </w:r>
            <w:proofErr w:type="gramEnd"/>
          </w:p>
          <w:p w:rsidR="00020A56" w:rsidRPr="0028784C" w:rsidRDefault="00020A56" w:rsidP="00C92D6E">
            <w:pPr>
              <w:jc w:val="center"/>
              <w:rPr>
                <w:b/>
              </w:rPr>
            </w:pPr>
          </w:p>
        </w:tc>
      </w:tr>
    </w:tbl>
    <w:p w:rsidR="00020A56" w:rsidRPr="000E00FD" w:rsidRDefault="00020A56" w:rsidP="000431FC">
      <w:pPr>
        <w:tabs>
          <w:tab w:val="left" w:pos="6795"/>
        </w:tabs>
        <w:jc w:val="right"/>
      </w:pPr>
    </w:p>
    <w:sectPr w:rsidR="00020A56" w:rsidRPr="000E00FD" w:rsidSect="001956E4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39" w:rsidRDefault="00C17239" w:rsidP="000431FC">
      <w:pPr>
        <w:spacing w:after="0" w:line="240" w:lineRule="auto"/>
      </w:pPr>
      <w:r>
        <w:separator/>
      </w:r>
    </w:p>
  </w:endnote>
  <w:endnote w:type="continuationSeparator" w:id="0">
    <w:p w:rsidR="00C17239" w:rsidRDefault="00C17239" w:rsidP="0004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5340"/>
      <w:docPartObj>
        <w:docPartGallery w:val="Page Numbers (Bottom of Page)"/>
        <w:docPartUnique/>
      </w:docPartObj>
    </w:sdtPr>
    <w:sdtEndPr/>
    <w:sdtContent>
      <w:p w:rsidR="001956E4" w:rsidRDefault="00C1723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C33" w:rsidRDefault="001A3C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39" w:rsidRDefault="00C17239" w:rsidP="000431FC">
      <w:pPr>
        <w:spacing w:after="0" w:line="240" w:lineRule="auto"/>
      </w:pPr>
      <w:r>
        <w:separator/>
      </w:r>
    </w:p>
  </w:footnote>
  <w:footnote w:type="continuationSeparator" w:id="0">
    <w:p w:rsidR="00C17239" w:rsidRDefault="00C17239" w:rsidP="0004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33" w:rsidRDefault="001A3C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33" w:rsidRDefault="001A3C3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33" w:rsidRDefault="001A3C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633"/>
    <w:rsid w:val="00020A56"/>
    <w:rsid w:val="000431FC"/>
    <w:rsid w:val="000E00FD"/>
    <w:rsid w:val="001956E4"/>
    <w:rsid w:val="001A3C33"/>
    <w:rsid w:val="0028784C"/>
    <w:rsid w:val="002B59F9"/>
    <w:rsid w:val="002E24FE"/>
    <w:rsid w:val="00343DC9"/>
    <w:rsid w:val="003B2EFF"/>
    <w:rsid w:val="005B6685"/>
    <w:rsid w:val="0077312B"/>
    <w:rsid w:val="00853C8F"/>
    <w:rsid w:val="008E6818"/>
    <w:rsid w:val="00AD395E"/>
    <w:rsid w:val="00C17239"/>
    <w:rsid w:val="00CD2D2D"/>
    <w:rsid w:val="00D656A5"/>
    <w:rsid w:val="00E20802"/>
    <w:rsid w:val="00E26633"/>
    <w:rsid w:val="00E651F7"/>
    <w:rsid w:val="00E82991"/>
    <w:rsid w:val="00E93941"/>
    <w:rsid w:val="00EA4208"/>
    <w:rsid w:val="00EA6900"/>
    <w:rsid w:val="00F02770"/>
    <w:rsid w:val="00F332C2"/>
    <w:rsid w:val="00F34914"/>
    <w:rsid w:val="00F5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31FC"/>
  </w:style>
  <w:style w:type="paragraph" w:styleId="Altbilgi">
    <w:name w:val="footer"/>
    <w:basedOn w:val="Normal"/>
    <w:link w:val="AltbilgiChar"/>
    <w:uiPriority w:val="99"/>
    <w:unhideWhenUsed/>
    <w:rsid w:val="0004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31FC"/>
  </w:style>
  <w:style w:type="table" w:styleId="TabloKlavuzu">
    <w:name w:val="Table Grid"/>
    <w:basedOn w:val="NormalTablo"/>
    <w:uiPriority w:val="39"/>
    <w:rsid w:val="0004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8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E410-BD4E-43FC-A84F-946F7337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burcin akcay</dc:creator>
  <cp:lastModifiedBy>Vestel</cp:lastModifiedBy>
  <cp:revision>10</cp:revision>
  <cp:lastPrinted>2016-10-18T06:43:00Z</cp:lastPrinted>
  <dcterms:created xsi:type="dcterms:W3CDTF">2016-10-20T08:07:00Z</dcterms:created>
  <dcterms:modified xsi:type="dcterms:W3CDTF">2017-11-16T22:20:00Z</dcterms:modified>
</cp:coreProperties>
</file>